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F14" w:rsidRPr="00B34F14" w:rsidRDefault="00B34F14" w:rsidP="00B34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B34F14">
        <w:rPr>
          <w:rStyle w:val="ezkurwreuab5ozgtqnkl"/>
          <w:rFonts w:ascii="Times New Roman" w:hAnsi="Times New Roman" w:cs="Times New Roman"/>
          <w:b/>
          <w:sz w:val="28"/>
          <w:szCs w:val="28"/>
        </w:rPr>
        <w:t>Бағдарламаның</w:t>
      </w:r>
      <w:proofErr w:type="spellEnd"/>
      <w:r w:rsidRPr="00B34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BC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пайымы</w:t>
      </w:r>
      <w:bookmarkStart w:id="0" w:name="_GoBack"/>
      <w:bookmarkEnd w:id="0"/>
      <w:r w:rsidRPr="00B34F14">
        <w:rPr>
          <w:rStyle w:val="ezkurwreuab5ozgtqnkl"/>
          <w:rFonts w:ascii="Times New Roman" w:hAnsi="Times New Roman" w:cs="Times New Roman"/>
          <w:b/>
          <w:sz w:val="28"/>
          <w:szCs w:val="28"/>
        </w:rPr>
        <w:t>,</w:t>
      </w:r>
      <w:r w:rsidRPr="00B34F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4F14">
        <w:rPr>
          <w:rStyle w:val="ezkurwreuab5ozgtqnkl"/>
          <w:rFonts w:ascii="Times New Roman" w:hAnsi="Times New Roman" w:cs="Times New Roman"/>
          <w:b/>
          <w:sz w:val="28"/>
          <w:szCs w:val="28"/>
        </w:rPr>
        <w:t>миссиясы</w:t>
      </w:r>
      <w:proofErr w:type="spellEnd"/>
      <w:r w:rsidRPr="00B34F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4F14">
        <w:rPr>
          <w:rStyle w:val="ezkurwreuab5ozgtqnkl"/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B34F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4F14">
        <w:rPr>
          <w:rStyle w:val="ezkurwreuab5ozgtqnkl"/>
          <w:rFonts w:ascii="Times New Roman" w:hAnsi="Times New Roman" w:cs="Times New Roman"/>
          <w:b/>
          <w:sz w:val="28"/>
          <w:szCs w:val="28"/>
        </w:rPr>
        <w:t>құндылықтары</w:t>
      </w:r>
      <w:proofErr w:type="spellEnd"/>
    </w:p>
    <w:p w:rsidR="00B34F14" w:rsidRDefault="00B34F14" w:rsidP="00B34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Бағдарламаның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пайымы: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ғылыми-зерттеу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ұйымдарымен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экономиканың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нақты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секторымен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серіктестікте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халықаралық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стандарттар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деңгейінде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ғылыми-білім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беру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процесін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жүзеге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асыратын және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еңбек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нарығында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бәсекеге қабілетті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ветеринарлық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мамандарды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ететін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инновациялық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үлгідегі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зерттеу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кафедрасы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болу.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34F14" w:rsidRDefault="00B34F14" w:rsidP="00B34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Бағдарламаның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миссиясы: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ветеринариялық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ғылым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технологияны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дамыту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оның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жетістіктерін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өндіріске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енгізу,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АӨК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үшін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заманауи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білімі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бар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бәсекеге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қабілетті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құзыретті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ветеринариялық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кадрларды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даярлау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арқылы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елдің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ветеринариялық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қауіпсіздігін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ету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D505B" w:rsidRDefault="00B34F14" w:rsidP="00B34F14">
      <w:pPr>
        <w:spacing w:after="0" w:line="240" w:lineRule="auto"/>
        <w:ind w:firstLine="708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Бағдарламаның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құндылығы: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ғылымды,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білім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беруді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өндірісті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интеграциялауға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оны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ветеринария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мамандарын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даярлау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елдің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басқа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жоғары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оқу орындарына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айналдыруға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бағытталған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ғылыми-зерттеу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білім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беру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қызметінің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жоғары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деңгейі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бар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инновациялық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үлгідегі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зерттеу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кафедрасының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моделін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құру.</w:t>
      </w:r>
    </w:p>
    <w:p w:rsidR="00B34F14" w:rsidRDefault="00B34F14" w:rsidP="00B34F14">
      <w:pPr>
        <w:spacing w:after="0" w:line="240" w:lineRule="auto"/>
        <w:ind w:firstLine="708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</w:p>
    <w:p w:rsidR="00B34F14" w:rsidRPr="00B34F14" w:rsidRDefault="00B34F14" w:rsidP="00B34F1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4F14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Кафедраның</w:t>
      </w:r>
      <w:r w:rsidRPr="00B34F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стратегиялық</w:t>
      </w:r>
      <w:r w:rsidRPr="00B34F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басымдықтары</w:t>
      </w:r>
    </w:p>
    <w:p w:rsidR="00B34F14" w:rsidRDefault="00B34F14" w:rsidP="00B34F14">
      <w:pPr>
        <w:spacing w:after="0" w:line="240" w:lineRule="auto"/>
        <w:ind w:firstLine="708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Академиялық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қызмет: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Академиялық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қызметте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ғылыми-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зерттеу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университетінің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заманауи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моделі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шеңберінде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мамандарды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даярлау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сапасын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арттыруға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бағытталған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оқу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процесін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тиімді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ұйымдастыру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үшін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білім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беру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қызметін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жоспарлау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басқару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жүйелі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шаралар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қабылдау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стратегиялық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басымдық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болып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табылады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Бұл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ретте күш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жігер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мыналарға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бағытталатын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болады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1)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еңбек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нарығын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форсайт-зерттеулер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гробизнес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қажеттілігі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негізінде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білім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беру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бағдарламаларын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жедел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жаңарту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оқытудың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практикалық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бағытын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күшейту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есебінен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жаңа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формациядағы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жоғары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білікті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ветеринария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мамандарын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даярлау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2)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ҒЗИ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ғалымдарын,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тәжірибелі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басшыларды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озық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агроқұрылымдардың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мамандарын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процесіне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барынша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тарту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арқылы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білім,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ғылым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өндірістің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интеграциясын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ету;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3)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халықаралық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ғылыми-білім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беру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кеңістігіне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интеграцияны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ету;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4)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оқытудың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инновациялық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технологияларын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енгізу;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5)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ветеринариялық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білім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беру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сапасын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ішкі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сыртқы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ету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жүйесін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құру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6)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академиялық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ұтқырлықты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дамыту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7)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студенттік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орталықтандырылған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оқытуды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іске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асыру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8)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парасаттылық,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Академиялық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адалдық,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білім алушылардың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білімін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оқыту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бағалаудағы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қағидаттылық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сияқты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моральдық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құндылықтарды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дамыту.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Кафедрада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білім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алушыларда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тиісті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мәдениетті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қалыптастыру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үшін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сыбайлас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қарсы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технологиялар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алаңы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құрылды.</w:t>
      </w:r>
    </w:p>
    <w:p w:rsidR="00B34F14" w:rsidRPr="00B34F14" w:rsidRDefault="00B34F14" w:rsidP="00B34F1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4F14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Ғылыми</w:t>
      </w:r>
      <w:r w:rsidRPr="00B34F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қызмет</w:t>
      </w:r>
    </w:p>
    <w:p w:rsidR="00B34F14" w:rsidRDefault="00B34F14" w:rsidP="00B34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Кафедраның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ғылыми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қызметінде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стратегиялық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басымдықтар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B34F14" w:rsidRDefault="00B34F14" w:rsidP="00B34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ҒЗИ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ғалымдарымен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бірлесіп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кафедраның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ПОҚ,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студенттерді,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магистранттар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докторанттарды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ғылыми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қызметке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барынша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тарту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34F14" w:rsidRDefault="00B34F14" w:rsidP="00B34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зияткерлік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әлеуетті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нығайту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B34F14" w:rsidRDefault="00B34F14" w:rsidP="00B34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ветеринария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фармацевтика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саласындағы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қолданбалы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ғылымды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дамыту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B34F14" w:rsidRDefault="00B34F14" w:rsidP="00B34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lastRenderedPageBreak/>
        <w:t>-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ғылыми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зерттеулер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тақырыптарының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ветеринария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қажеттіліктеріне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сәйкестігі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B34F14" w:rsidRDefault="00B34F14" w:rsidP="00B34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кафедра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ПОҚ-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ның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ҚР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АШМ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ХҒҰ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желісі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қаржыландырылатын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гранттық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ғылыми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жобаларға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белсенді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қатысуы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B34F14" w:rsidRPr="00B34F14" w:rsidRDefault="00B34F14" w:rsidP="00B34F14">
      <w:pPr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ғылыми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зерттеулердің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нәтижелерін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оқу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үдерісіне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өндіріске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енгізуге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баса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назар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аудару.</w:t>
      </w:r>
    </w:p>
    <w:p w:rsidR="00B34F14" w:rsidRDefault="00B34F14" w:rsidP="00B34F14">
      <w:pPr>
        <w:spacing w:after="0" w:line="240" w:lineRule="auto"/>
        <w:ind w:firstLine="709"/>
        <w:jc w:val="center"/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</w:pPr>
    </w:p>
    <w:p w:rsidR="00B34F14" w:rsidRPr="00B34F14" w:rsidRDefault="00B34F14" w:rsidP="00B34F14">
      <w:pPr>
        <w:spacing w:after="0" w:line="240" w:lineRule="auto"/>
        <w:ind w:firstLine="709"/>
        <w:jc w:val="center"/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</w:pPr>
      <w:r w:rsidRPr="00B34F14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Кафедраның</w:t>
      </w:r>
      <w:r w:rsidRPr="00B34F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үшінші</w:t>
      </w:r>
      <w:r w:rsidRPr="00B34F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миссиясы</w:t>
      </w:r>
    </w:p>
    <w:p w:rsidR="00B34F14" w:rsidRDefault="00B34F14" w:rsidP="00B34F14">
      <w:pPr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Кафедраның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үшінші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миссиясының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стратегиялық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басымдығы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оның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білімді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таратуға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зерттеу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қызметінің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нәтижелерін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өндіріске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енгізуге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қатысуы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мақсатты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өңірде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әлеуметтік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маңызы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бар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жобаларды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іске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асыруға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қатысуы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болып табылады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Атап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айтқанда,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кафедраның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ПОҚ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жергілікті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жерлерде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білім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тарату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орталықтарын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құруға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ғана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емес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тиімді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жұмыс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істеуге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қатысады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сол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арқылы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шаруа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қожалықтарының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басшыларын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оқытуда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ветеринариялық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мамандардың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біліктілігін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арттыруда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басты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рөл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атқарады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Тәжірибелік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шаруашылықтар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базасында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пилоттық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режимде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инновациялық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жобалар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іске асырылатын болады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,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олар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кейіннен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ветеринарлық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мамандарды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оқыту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жаңа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технологияларды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көрсету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базасы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ретінде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пайдаланылатын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болады.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Кафедра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қызметкерлері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ғылыми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жобаларды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іске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асыру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шеңберінде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шаруашылық жүргізуші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субъектілерге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енгізілетін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жаңа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био-және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фитопрепараттар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әзірлейтін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болады,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одан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әрі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алынған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әзірлемелер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ҚР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АШМ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ПЦФ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жобасы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шеңберінде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коммерцияланатын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болады.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Кафедраның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ғылыми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зерттеулерінің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нәтижелері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Ветеринария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білім беру бағдарламасы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бойынша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білім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алушыларға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оқулықтар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оқу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құралдарын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жазу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кезінде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білім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беру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процесінде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пайдаланылатын</w:t>
      </w:r>
      <w:r w:rsidRPr="00B34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F1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болады.</w:t>
      </w:r>
    </w:p>
    <w:p w:rsidR="00190ABE" w:rsidRPr="00190ABE" w:rsidRDefault="00190ABE" w:rsidP="00190A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0ABE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Бағдарламаның</w:t>
      </w:r>
      <w:r w:rsidRPr="00190A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мақсатына</w:t>
      </w:r>
      <w:r w:rsidRPr="00190A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жету</w:t>
      </w:r>
      <w:r w:rsidRPr="00190A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жолдары</w:t>
      </w:r>
    </w:p>
    <w:p w:rsidR="00190ABE" w:rsidRDefault="00190ABE" w:rsidP="00B34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Бағдарламаның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алға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қойылған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мақсаттары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міндеттеріне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қол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жеткізу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үшін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келесі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бағыттар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жұмыстар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жүргізілетін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болады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190ABE" w:rsidRDefault="00190ABE" w:rsidP="00B34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кафедраның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материалдық-техникалық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базасын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күшейту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фармацевтикалық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зертхана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ашу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190ABE" w:rsidRDefault="00190ABE" w:rsidP="00B34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жыл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сайын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жетекші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шетелдік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жоғары оқу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орындары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ҒЗИ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-да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ПОҚ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біліктілігін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арттыру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190ABE" w:rsidRDefault="00190ABE" w:rsidP="00B34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докторантура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түлектерінің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арасынан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ағылшын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тілін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жақсы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меңгерген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жас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ғалымдарды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жұмысқа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тарту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190ABE" w:rsidRDefault="00190ABE" w:rsidP="00B34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тілдік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кедергіні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жою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үшін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тиісті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сертификаттар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ала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отырып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ағылшын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тілі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курстарына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белсенді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қатысу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190ABE" w:rsidRDefault="00190ABE" w:rsidP="00B34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кафедра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ПОҚ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-ның МНВО,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ҚР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АШМ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желісі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қаржыландырылатын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гранттық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жобаларға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шаруашылық келісім-шарт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тақырыптарына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белсенді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қатысуы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арқылы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кафедраның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ғылыми-зерттеу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қызметін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күшейту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оқу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процесіне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ғылыми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зерттеулердің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нәтижелерін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енгізу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190ABE" w:rsidRDefault="00190ABE" w:rsidP="00B34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білім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беру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еңбек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нарығының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өзара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іс-қимыл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тетіктерін,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оның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ішінде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оқытушының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жұмыс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сапасын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бағалау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үшін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қоғамдық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сараптама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есебінен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әзірлеу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190ABE" w:rsidRDefault="00190ABE" w:rsidP="00B34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lastRenderedPageBreak/>
        <w:t>-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оқытушылар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қызметкерлердің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жаңа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құзыреттіліктерін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дамытуды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ынталандыратын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кәсіптік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қайта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даярлау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бағдарламаларын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іске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асыру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190ABE" w:rsidRDefault="00190ABE" w:rsidP="00B34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бизнес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саласындағы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практик-мамандарды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оқытушылық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қызметке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тарту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190ABE" w:rsidRDefault="00190ABE" w:rsidP="00B34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ғылыми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кадрларды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бірлесіп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даярлау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сыртқы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академиялық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ұтқырлық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пен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қос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дипломды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білім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беруді іске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асыру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үшін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Ветеринария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» білім беру бағдарламасы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бойынша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жақын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алыс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шетелдердің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жетекші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жоғары оқу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орындарымен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ғылыми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орталықтарымен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халықаралық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ынтымақтастық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саласындағы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жұмысты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жандандыру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190ABE" w:rsidRDefault="00190ABE" w:rsidP="00B34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-білім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алушылардың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қажетті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кәсіби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құзыреттіліктерін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алу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үшін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оқу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процесін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оқу-әдістемелік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материалдармен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ету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;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90ABE" w:rsidRDefault="00190ABE" w:rsidP="00B34F14">
      <w:pPr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білім алушылар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арасында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адамгершілік,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рухани-патриоттық,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мәдени-интеллектуалдық,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моральдық-психологиялық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тәрбие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мәселелері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жүйелі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тәрбие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жұмысын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жүргізу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</w:p>
    <w:p w:rsidR="00190ABE" w:rsidRDefault="00190ABE" w:rsidP="00190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90ABE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Бағдарламаны</w:t>
      </w:r>
      <w:r w:rsidRPr="00190A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іске </w:t>
      </w:r>
      <w:r w:rsidRPr="00190ABE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асыру  барысында</w:t>
      </w:r>
      <w:r w:rsidRPr="00190A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күтілетін</w:t>
      </w:r>
      <w:r w:rsidRPr="00190A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нәтижелер сипаттамасы</w:t>
      </w:r>
    </w:p>
    <w:p w:rsidR="00190ABE" w:rsidRDefault="00190ABE" w:rsidP="00190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Бағдарламаны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іске асыру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2029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жылдың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соңына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қарай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төменлегідей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нәтижелерге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қол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жеткізуге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мүмкіндік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береді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90ABE" w:rsidRDefault="00190ABE" w:rsidP="00190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Жаңартылған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материалдық-техникалық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зертханалық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базасы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бар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инновациялық-зерттеу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кафедрасы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, онда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ғылыми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зерттеулердің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бірыңғай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тұтастығына,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білім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беру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үдерісіне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РНТҚ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нәтижелерін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өндіріске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енгізуге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интеграцияланатын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болады.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90ABE" w:rsidRDefault="00190ABE" w:rsidP="00190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Ветеринариялық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білім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беруді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жаңғырту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жөніндегі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міндеттерді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шешу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үшін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оқу-білім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беру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процесі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түбегейлі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реформаланатын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болады.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90ABE" w:rsidRDefault="00190ABE" w:rsidP="00190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ҒЖБМ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ҚР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АШМ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желісі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1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ғылыми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жобаны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ұтып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алу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жоспарлануда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90ABE" w:rsidRDefault="00190ABE" w:rsidP="00190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WebofScience,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Scopus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индекстейтін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халықаралық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рейтингтік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журналдарда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кафедраның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ғылыми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жұмыстарының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жарияланымдық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көрсеткіші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жақсарады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(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жыл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сайын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1-2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мақала)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190ABE" w:rsidRPr="00BB7325" w:rsidRDefault="00190ABE" w:rsidP="00190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6D16">
        <w:rPr>
          <w:rFonts w:ascii="Times New Roman" w:hAnsi="Times New Roman" w:cs="Times New Roman"/>
          <w:sz w:val="28"/>
          <w:szCs w:val="28"/>
        </w:rPr>
        <w:t>Доля молодых ученых от общего числа ученых и исследователей</w:t>
      </w:r>
      <w:r>
        <w:rPr>
          <w:rFonts w:ascii="Times New Roman" w:hAnsi="Times New Roman" w:cs="Times New Roman"/>
          <w:sz w:val="28"/>
          <w:szCs w:val="28"/>
        </w:rPr>
        <w:t xml:space="preserve"> ППС кафедры</w:t>
      </w:r>
      <w:r w:rsidRPr="00126D16">
        <w:rPr>
          <w:rFonts w:ascii="Times New Roman" w:hAnsi="Times New Roman" w:cs="Times New Roman"/>
          <w:sz w:val="28"/>
          <w:szCs w:val="28"/>
        </w:rPr>
        <w:t xml:space="preserve">, осуществляющих НИОКР составит </w:t>
      </w:r>
      <w:r w:rsidRPr="007A4031">
        <w:rPr>
          <w:rFonts w:ascii="Times New Roman" w:hAnsi="Times New Roman" w:cs="Times New Roman"/>
          <w:sz w:val="28"/>
          <w:szCs w:val="28"/>
        </w:rPr>
        <w:t>25</w:t>
      </w:r>
      <w:r w:rsidRPr="00126D16">
        <w:rPr>
          <w:rFonts w:ascii="Times New Roman" w:hAnsi="Times New Roman" w:cs="Times New Roman"/>
          <w:sz w:val="28"/>
          <w:szCs w:val="28"/>
        </w:rPr>
        <w:t xml:space="preserve">%, доля ППС, вовлеченных в систему корпоративного управления – </w:t>
      </w:r>
      <w:r w:rsidRPr="007A4031">
        <w:rPr>
          <w:rFonts w:ascii="Times New Roman" w:hAnsi="Times New Roman" w:cs="Times New Roman"/>
          <w:sz w:val="28"/>
          <w:szCs w:val="28"/>
        </w:rPr>
        <w:t>45</w:t>
      </w:r>
      <w:r w:rsidRPr="00126D16">
        <w:rPr>
          <w:rFonts w:ascii="Times New Roman" w:hAnsi="Times New Roman" w:cs="Times New Roman"/>
          <w:sz w:val="28"/>
          <w:szCs w:val="28"/>
        </w:rPr>
        <w:t>%, доля обучающихся, вовлеченных в организованн</w:t>
      </w:r>
      <w:r>
        <w:rPr>
          <w:rFonts w:ascii="Times New Roman" w:hAnsi="Times New Roman" w:cs="Times New Roman"/>
          <w:sz w:val="28"/>
          <w:szCs w:val="28"/>
        </w:rPr>
        <w:t xml:space="preserve">ую общественную деятельность – </w:t>
      </w:r>
      <w:r w:rsidRPr="007A4031">
        <w:rPr>
          <w:rFonts w:ascii="Times New Roman" w:hAnsi="Times New Roman" w:cs="Times New Roman"/>
          <w:sz w:val="28"/>
          <w:szCs w:val="28"/>
        </w:rPr>
        <w:t>13</w:t>
      </w:r>
      <w:r w:rsidRPr="00126D16">
        <w:rPr>
          <w:rFonts w:ascii="Times New Roman" w:hAnsi="Times New Roman" w:cs="Times New Roman"/>
          <w:sz w:val="28"/>
          <w:szCs w:val="28"/>
        </w:rPr>
        <w:t>%.</w:t>
      </w:r>
    </w:p>
    <w:p w:rsidR="00190ABE" w:rsidRDefault="00190ABE" w:rsidP="00190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90ABE" w:rsidRDefault="00190ABE" w:rsidP="00190ABE">
      <w:pPr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–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ҒЗТКЖ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жүзеге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асыратын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кафедраның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ПОҚ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зерттеушілері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ғалымдарының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жалпы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санынан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жас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ғалымдардың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үлесі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25%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;</w:t>
      </w:r>
    </w:p>
    <w:p w:rsidR="00190ABE" w:rsidRDefault="00190ABE" w:rsidP="00190ABE">
      <w:pPr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корпоративтік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басқару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жүйесіне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тартылған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ПОҚ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үлесі-45%</w:t>
      </w:r>
    </w:p>
    <w:p w:rsidR="00190ABE" w:rsidRDefault="00190ABE" w:rsidP="00190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0AB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ұйымдастырылған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қоғамдық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қызметке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тартылған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білім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алушылардың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үлесі-13%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>. құрайды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90ABE" w:rsidRDefault="00190ABE" w:rsidP="00190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-Кафедра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қызметкерлерінің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ауыл шаруашылығы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құрылымдарына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консалтингтік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клиникалық-диагностикалық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қызметтер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көрсету бойынша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қызметтер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көрсетуге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шарттар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жасасумен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жұмысы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жандандырылатын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болады.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90ABE" w:rsidRDefault="00190ABE" w:rsidP="00190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Ғылыми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идеяларды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коммерцияландыру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бизнес-құрылымдар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арқылы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инновациялық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қызметті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жүзеге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асыру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жандандырылатын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болады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90ABE" w:rsidRDefault="00190ABE" w:rsidP="00190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lastRenderedPageBreak/>
        <w:t>-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Кафедра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ПОҚ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құзыреттіліктерінің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диджиталы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жақсарады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190ABE" w:rsidRDefault="00190ABE" w:rsidP="00190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Жетекші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шетелдік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жоғары оқу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орындарында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ҒЗИ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жыл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сайын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2-3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>-ке дейін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,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ҚР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ҒЗИ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-де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ЖОО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-да жыл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сайын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5-7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ге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дейін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ПОҚ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ғылыми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біліктілігінен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өту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көрсеткіші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жандандырылатын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болады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190ABE" w:rsidRDefault="00190ABE" w:rsidP="00190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Докторантура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түлектері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қатарынан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жас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кадрлар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педагогикалық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жұмысқа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тартылады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(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жыл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сайын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1-2)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190ABE" w:rsidRDefault="00190ABE" w:rsidP="00190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Ветеринариялық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бағыттар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ғылыми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білім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беру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бағдарламаларын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іске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асыруда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шетелдік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әріптес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жоғары оқу орындарымен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белсенді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ынтымақтастық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дамитын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болады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190ABE" w:rsidRDefault="00190ABE" w:rsidP="00190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Тілдік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кедергіні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жою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үшін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жыл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сайын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кафедраның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2-3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қызметкері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тиісті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сертификат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ала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отырып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ағылшын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тілі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курстарына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белсенді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қатысады.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B78C4" w:rsidRDefault="00190ABE" w:rsidP="00190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Білім алушылардың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дәлелді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контингентін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қалыптастыруға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бағытталған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басымдық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шеңберінде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әр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оқытушыға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6-8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талапкерді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тарта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отырып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жастар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арасында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кәсіптік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бағдарлау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жұмысын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жүйелі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түрде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жүзеге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асыру; </w:t>
      </w:r>
    </w:p>
    <w:p w:rsidR="004B78C4" w:rsidRDefault="00190ABE" w:rsidP="00190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Студент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жастар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арасында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(кураторлар,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эдвайзерлер)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тәрбие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жұмысы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жүйелі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түрде жүргізілетін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болады.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90ABE" w:rsidRPr="00190ABE" w:rsidRDefault="00190ABE" w:rsidP="00190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Ветеринариялық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мамандар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түлектердің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жұмысқа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орналасу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үлесі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ЖОО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-ны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бітіргеннен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кейінгі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бірінші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жылы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90%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ға</w:t>
      </w:r>
      <w:r w:rsidRPr="0019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AB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жетеді.</w:t>
      </w:r>
    </w:p>
    <w:sectPr w:rsidR="00190ABE" w:rsidRPr="00190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F2"/>
    <w:rsid w:val="00190ABE"/>
    <w:rsid w:val="004B78C4"/>
    <w:rsid w:val="00B34F14"/>
    <w:rsid w:val="00DE1BC3"/>
    <w:rsid w:val="00EE2BF2"/>
    <w:rsid w:val="00FD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B34F14"/>
  </w:style>
  <w:style w:type="paragraph" w:styleId="a3">
    <w:name w:val="List Paragraph"/>
    <w:basedOn w:val="a"/>
    <w:uiPriority w:val="34"/>
    <w:qFormat/>
    <w:rsid w:val="00190A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B34F14"/>
  </w:style>
  <w:style w:type="paragraph" w:styleId="a3">
    <w:name w:val="List Paragraph"/>
    <w:basedOn w:val="a"/>
    <w:uiPriority w:val="34"/>
    <w:qFormat/>
    <w:rsid w:val="00190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2025-04-16T03:23:00Z</dcterms:created>
  <dcterms:modified xsi:type="dcterms:W3CDTF">2025-04-16T04:03:00Z</dcterms:modified>
</cp:coreProperties>
</file>